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The Interpretation of Daniel</w:t>
      </w:r>
      <w:r>
        <w:rPr>
          <w:rFonts w:ascii="Graphik" w:hAnsi="Graphik" w:hint="default"/>
          <w:b w:val="1"/>
          <w:bCs w:val="1"/>
          <w:caps w:val="1"/>
          <w:sz w:val="20"/>
          <w:szCs w:val="20"/>
          <w:rtl w:val="0"/>
          <w:lang w:val="en-US"/>
        </w:rPr>
        <w:t>’</w:t>
      </w: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s Visions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 xml:space="preserve"> — 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Dan 7:15-28 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11/6/22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>S DISTRESS OVER THE VISIONS. 15, 28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Daniel Is Uneasy, Anxious, Upset.</w:t>
      </w:r>
    </w:p>
    <w:p>
      <w:pPr>
        <w:pStyle w:val="Body"/>
        <w:numPr>
          <w:ilvl w:val="1"/>
          <w:numId w:val="3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Why?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>S REQUEST ABOUT THE VISIONS. 16</w:t>
      </w:r>
    </w:p>
    <w:p>
      <w:pPr>
        <w:pStyle w:val="Body"/>
        <w:numPr>
          <w:ilvl w:val="1"/>
          <w:numId w:val="4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Who The Request Is Made To.</w:t>
      </w:r>
    </w:p>
    <w:p>
      <w:pPr>
        <w:pStyle w:val="Body"/>
        <w:numPr>
          <w:ilvl w:val="1"/>
          <w:numId w:val="5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What The Request Is For.</w:t>
      </w:r>
    </w:p>
    <w:p>
      <w:pPr>
        <w:pStyle w:val="Body"/>
        <w:numPr>
          <w:ilvl w:val="1"/>
          <w:numId w:val="6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His Answer.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S ANSWER: THE INTERPRETATION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  <w:lang w:val="de-DE"/>
        </w:rPr>
        <w:t>A SHORT ANSWER. 17-18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Four Beasts are Four Kings.</w:t>
      </w:r>
    </w:p>
    <w:p>
      <w:pPr>
        <w:pStyle w:val="Body"/>
        <w:numPr>
          <w:ilvl w:val="1"/>
          <w:numId w:val="7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Saints Receiving The Kingdom.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8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>S DESIRE ABOUT THE 4TH BEAST. 19-20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Daniel Desires Truth.</w:t>
        <w:tab/>
      </w:r>
    </w:p>
    <w:p>
      <w:pPr>
        <w:pStyle w:val="Body"/>
        <w:numPr>
          <w:ilvl w:val="1"/>
          <w:numId w:val="9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Daniel Desires Truth About 3 Things:</w:t>
      </w:r>
    </w:p>
    <w:p>
      <w:pPr>
        <w:pStyle w:val="Body"/>
        <w:numPr>
          <w:ilvl w:val="1"/>
          <w:numId w:val="10"/>
        </w:numPr>
        <w:spacing w:line="264" w:lineRule="auto"/>
        <w:rPr>
          <w:rFonts w:ascii="Graphik Medium" w:hAnsi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>s Reason For This Desire.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11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LITTLE HORN AND THE SAINTS. 21-22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Little Horn Makes War Against The Saints. 21</w:t>
      </w:r>
    </w:p>
    <w:p>
      <w:pPr>
        <w:pStyle w:val="Body"/>
        <w:numPr>
          <w:ilvl w:val="1"/>
          <w:numId w:val="1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Little Horn Is Prevailing Against The Saints. 21</w:t>
      </w:r>
    </w:p>
    <w:p>
      <w:pPr>
        <w:pStyle w:val="Body"/>
        <w:numPr>
          <w:ilvl w:val="1"/>
          <w:numId w:val="13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Little Horn is Judged and Defeated By The Ancient Of Days. 22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14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de-DE"/>
        </w:rPr>
        <w:t xml:space="preserve">S ANSWER: INTERPRETATION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  <w:lang w:val="en-US"/>
        </w:rPr>
        <w:t>THE DETAILED EXPLANATION. 23-</w:t>
      </w:r>
      <w:r>
        <w:rPr>
          <w:rFonts w:ascii="Graphik Medium" w:hAnsi="Graphik Medium"/>
          <w:sz w:val="18"/>
          <w:szCs w:val="18"/>
          <w:rtl w:val="0"/>
          <w:lang w:val="en-US"/>
        </w:rPr>
        <w:t>27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4th Beast Is A 4th kingdom. 23</w:t>
      </w:r>
    </w:p>
    <w:p>
      <w:pPr>
        <w:pStyle w:val="Body"/>
        <w:numPr>
          <w:ilvl w:val="1"/>
          <w:numId w:val="15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10 Horns Are 10 Kings. 24a</w:t>
      </w:r>
    </w:p>
    <w:p>
      <w:pPr>
        <w:pStyle w:val="Body"/>
        <w:numPr>
          <w:ilvl w:val="1"/>
          <w:numId w:val="16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Another Horn. 24b-26</w:t>
      </w:r>
    </w:p>
    <w:p>
      <w:pPr>
        <w:pStyle w:val="Body"/>
        <w:numPr>
          <w:ilvl w:val="1"/>
          <w:numId w:val="17"/>
        </w:numPr>
        <w:spacing w:line="264" w:lineRule="auto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Saints Are Given The Kingdom. 27</w:t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18"/>
        </w:numPr>
        <w:spacing w:line="264" w:lineRule="auto"/>
        <w:rPr>
          <w:rFonts w:ascii="Graphik Medium" w:hAnsi="Graphik Medium"/>
          <w:sz w:val="18"/>
          <w:szCs w:val="18"/>
          <w:lang w:val="de-DE"/>
        </w:rPr>
      </w:pPr>
      <w:r>
        <w:rPr>
          <w:rFonts w:ascii="Graphik Medium" w:hAnsi="Graphik Medium"/>
          <w:sz w:val="18"/>
          <w:szCs w:val="18"/>
          <w:rtl w:val="0"/>
          <w:lang w:val="de-DE"/>
        </w:rPr>
        <w:t>DANIEL</w:t>
      </w:r>
      <w:r>
        <w:rPr>
          <w:rFonts w:ascii="Graphik Medium" w:hAnsi="Graphik Medium" w:hint="default"/>
          <w:sz w:val="18"/>
          <w:szCs w:val="18"/>
          <w:rtl w:val="1"/>
        </w:rPr>
        <w:t>’</w:t>
      </w:r>
      <w:r>
        <w:rPr>
          <w:rFonts w:ascii="Graphik Medium" w:hAnsi="Graphik Medium"/>
          <w:sz w:val="18"/>
          <w:szCs w:val="18"/>
          <w:rtl w:val="0"/>
          <w:lang w:val="de-DE"/>
        </w:rPr>
        <w:t>S CONTINUED CONCERN. 28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1">
      <w:startOverride w:val="2"/>
    </w:lvlOverride>
  </w:num>
  <w:num w:numId="8">
    <w:abstractNumId w:val="0"/>
    <w:lvlOverride w:ilvl="0">
      <w:startOverride w:val="4"/>
    </w:lvlOverride>
  </w:num>
  <w:num w:numId="9">
    <w:abstractNumId w:val="0"/>
    <w:lvlOverride w:ilvl="1">
      <w:startOverride w:val="2"/>
    </w:lvlOverride>
  </w:num>
  <w:num w:numId="10">
    <w:abstractNumId w:val="0"/>
    <w:lvlOverride w:ilvl="1">
      <w:startOverride w:val="3"/>
    </w:lvlOverride>
  </w:num>
  <w:num w:numId="11">
    <w:abstractNumId w:val="0"/>
    <w:lvlOverride w:ilvl="0">
      <w:startOverride w:val="5"/>
    </w:lvlOverride>
  </w:num>
  <w:num w:numId="12">
    <w:abstractNumId w:val="0"/>
    <w:lvlOverride w:ilvl="1">
      <w:startOverride w:val="2"/>
    </w:lvlOverride>
  </w:num>
  <w:num w:numId="13">
    <w:abstractNumId w:val="0"/>
    <w:lvlOverride w:ilvl="1">
      <w:startOverride w:val="3"/>
    </w:lvlOverride>
  </w:num>
  <w:num w:numId="14">
    <w:abstractNumId w:val="0"/>
    <w:lvlOverride w:ilvl="0">
      <w:startOverride w:val="6"/>
    </w:lvlOverride>
  </w:num>
  <w:num w:numId="15">
    <w:abstractNumId w:val="0"/>
    <w:lvlOverride w:ilvl="1">
      <w:startOverride w:val="2"/>
    </w:lvlOverride>
  </w:num>
  <w:num w:numId="16">
    <w:abstractNumId w:val="0"/>
    <w:lvlOverride w:ilvl="1">
      <w:startOverride w:val="3"/>
    </w:lvlOverride>
  </w:num>
  <w:num w:numId="17">
    <w:abstractNumId w:val="0"/>
    <w:lvlOverride w:ilvl="1">
      <w:startOverride w:val="4"/>
    </w:lvlOverride>
  </w:num>
  <w:num w:numId="18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